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06D62" w:rsidRDefault="00806D62">
      <w:pPr>
        <w:rPr>
          <w:rFonts w:hint="eastAsia"/>
        </w:rPr>
      </w:pPr>
      <w:r>
        <w:rPr>
          <w:rFonts w:hint="eastAsia"/>
        </w:rPr>
        <w:t>様式第６号（第８条関係）</w:t>
      </w:r>
    </w:p>
    <w:p w:rsidR="00806D62" w:rsidRDefault="00806D6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岡垣っ子育成支援事業補助金請求書</w:t>
      </w:r>
    </w:p>
    <w:p w:rsidR="00747728" w:rsidRDefault="00747728" w:rsidP="00747728">
      <w:pPr>
        <w:rPr>
          <w:rFonts w:hint="eastAsia"/>
        </w:rPr>
      </w:pPr>
    </w:p>
    <w:p w:rsidR="00806D62" w:rsidRPr="00747728" w:rsidRDefault="0074772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岡垣町長　様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806D62" w:rsidRDefault="00806D62">
      <w:pPr>
        <w:pStyle w:val="a5"/>
        <w:tabs>
          <w:tab w:val="clear" w:pos="212.60pt"/>
          <w:tab w:val="clear" w:pos="425.20pt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請求者　住　　　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団体または企業名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代表者氏名　　　　　　　　　　　</w:t>
      </w:r>
      <w:r>
        <w:rPr>
          <w:rFonts w:hint="eastAsia"/>
          <w:sz w:val="20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年　月　日第　　　号で交付決定を受けた、下記の事業について、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岡垣っ子育成支援事業補助金交付要綱第８条の規定により補助金を請求します。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>します。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</w:p>
    <w:p w:rsidR="00806D62" w:rsidRDefault="00806D6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１．事業の名称</w:t>
      </w:r>
      <w:r>
        <w:rPr>
          <w:rFonts w:hint="eastAsia"/>
          <w:u w:val="single"/>
        </w:rPr>
        <w:t xml:space="preserve">　　　　　　　　　　　　　　　　　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２．請　求　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b/>
          <w:sz w:val="28"/>
          <w:u w:val="single"/>
        </w:rPr>
        <w:t xml:space="preserve">円　</w:t>
      </w:r>
      <w:r>
        <w:rPr>
          <w:rFonts w:hint="eastAsia"/>
        </w:rPr>
        <w:t xml:space="preserve">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３．振込先金融機関</w:t>
      </w:r>
    </w:p>
    <w:p w:rsidR="00806D62" w:rsidRDefault="0059702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1151255</wp:posOffset>
            </wp:positionH>
            <wp:positionV relativeFrom="paragraph">
              <wp:posOffset>0</wp:posOffset>
            </wp:positionV>
            <wp:extent cx="3947160" cy="2811780"/>
            <wp:effectExtent l="0" t="0" r="0" b="0"/>
            <wp:wrapNone/>
            <wp:docPr id="1" name="Rectangle 9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3947160" cy="2811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金融機関名</w:t>
      </w:r>
      <w:r>
        <w:rPr>
          <w:rFonts w:hint="eastAsia"/>
          <w:u w:val="single"/>
        </w:rPr>
        <w:t xml:space="preserve">　　　　　　　　　　　　　　　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支店名</w:t>
      </w:r>
      <w:r>
        <w:rPr>
          <w:rFonts w:hint="eastAsia"/>
          <w:u w:val="single"/>
        </w:rPr>
        <w:t xml:space="preserve">　　　　　　　　　　　　　　　　　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預金種目</w:t>
      </w:r>
      <w:r>
        <w:rPr>
          <w:rFonts w:hint="eastAsia"/>
          <w:u w:val="single"/>
        </w:rPr>
        <w:t xml:space="preserve">　　　　　　　　　　　　　　　　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口座番号</w:t>
      </w:r>
      <w:r>
        <w:rPr>
          <w:rFonts w:hint="eastAsia"/>
          <w:u w:val="single"/>
        </w:rPr>
        <w:t xml:space="preserve">　　　　　　　　　　　　　　　　　</w:t>
      </w:r>
    </w:p>
    <w:p w:rsidR="00806D62" w:rsidRDefault="00806D62">
      <w:pPr>
        <w:rPr>
          <w:rFonts w:hint="eastAsia"/>
        </w:rPr>
      </w:pP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口座名義（ふりがな）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（　　　　　　　　　　　　　　）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806D62" w:rsidRDefault="00806D62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06D62" w:rsidRDefault="00806D62">
      <w:pPr>
        <w:rPr>
          <w:rFonts w:hint="eastAsia"/>
        </w:rPr>
      </w:pPr>
      <w:r>
        <w:rPr>
          <w:rFonts w:hint="eastAsia"/>
        </w:rPr>
        <w:t xml:space="preserve">　　４．事業完了前の交付を希望する場合はその理由</w:t>
      </w:r>
    </w:p>
    <w:sectPr w:rsidR="00806D62" w:rsidSect="00222B78">
      <w:footerReference w:type="even" r:id="rId7"/>
      <w:footerReference w:type="default" r:id="rId8"/>
      <w:pgSz w:w="595.30pt" w:h="841.90pt" w:code="9"/>
      <w:pgMar w:top="99.25pt" w:right="56.70pt" w:bottom="85.05pt" w:left="85.05pt" w:header="42.55pt" w:footer="49.60pt" w:gutter="0pt"/>
      <w:pgNumType w:start="5"/>
      <w:cols w:space="21.25pt"/>
      <w:docGrid w:type="linesAndChars" w:linePitch="328" w:charSpace="3926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35AB8" w:rsidRDefault="00D35AB8">
      <w:r>
        <w:separator/>
      </w:r>
    </w:p>
  </w:endnote>
  <w:endnote w:type="continuationSeparator" w:id="0">
    <w:p w:rsidR="00D35AB8" w:rsidRDefault="00D3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er2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702D"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35AB8" w:rsidRDefault="00D35AB8">
      <w:r>
        <w:separator/>
      </w:r>
    </w:p>
  </w:footnote>
  <w:footnote w:type="continuationSeparator" w:id="0">
    <w:p w:rsidR="00D35AB8" w:rsidRDefault="00D35AB8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062670F"/>
    <w:multiLevelType w:val="singleLevel"/>
    <w:tmpl w:val="E5662082"/>
    <w:lvl w:ilvl="0">
      <w:start w:val="1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abstractNum w:abstractNumId="1" w15:restartNumberingAfterBreak="0">
    <w:nsid w:val="310D6BEC"/>
    <w:multiLevelType w:val="singleLevel"/>
    <w:tmpl w:val="19624680"/>
    <w:lvl w:ilvl="0">
      <w:start w:val="1"/>
      <w:numFmt w:val="decimalFullWidth"/>
      <w:lvlText w:val="（%1）"/>
      <w:lvlJc w:val="start"/>
      <w:pPr>
        <w:tabs>
          <w:tab w:val="num" w:pos="43.50pt"/>
        </w:tabs>
        <w:ind w:start="43.50pt" w:hanging="32.25pt"/>
      </w:pPr>
      <w:rPr>
        <w:rFonts w:hint="eastAsia"/>
      </w:rPr>
    </w:lvl>
  </w:abstractNum>
  <w:abstractNum w:abstractNumId="2" w15:restartNumberingAfterBreak="0">
    <w:nsid w:val="314D00D9"/>
    <w:multiLevelType w:val="singleLevel"/>
    <w:tmpl w:val="7FF8DABE"/>
    <w:lvl w:ilvl="0">
      <w:start w:val="1"/>
      <w:numFmt w:val="decimalFullWidth"/>
      <w:lvlText w:val="（%1）"/>
      <w:lvlJc w:val="start"/>
      <w:pPr>
        <w:tabs>
          <w:tab w:val="num" w:pos="65.25pt"/>
        </w:tabs>
        <w:ind w:start="65.25pt" w:hanging="32.25pt"/>
      </w:pPr>
      <w:rPr>
        <w:rFonts w:hint="eastAsia"/>
      </w:rPr>
    </w:lvl>
  </w:abstractNum>
  <w:abstractNum w:abstractNumId="3" w15:restartNumberingAfterBreak="0">
    <w:nsid w:val="44CC18E0"/>
    <w:multiLevelType w:val="singleLevel"/>
    <w:tmpl w:val="0B586E58"/>
    <w:lvl w:ilvl="0">
      <w:start w:val="6"/>
      <w:numFmt w:val="decimalFullWidth"/>
      <w:lvlText w:val="第%1条"/>
      <w:lvlJc w:val="start"/>
      <w:pPr>
        <w:tabs>
          <w:tab w:val="num" w:pos="43.50pt"/>
        </w:tabs>
        <w:ind w:start="43.50pt" w:hanging="43.50pt"/>
      </w:pPr>
      <w:rPr>
        <w:rFonts w:hint="eastAsia"/>
      </w:rPr>
    </w:lvl>
  </w:abstractNum>
  <w:abstractNum w:abstractNumId="4" w15:restartNumberingAfterBreak="0">
    <w:nsid w:val="5F6C05C7"/>
    <w:multiLevelType w:val="hybridMultilevel"/>
    <w:tmpl w:val="903273A0"/>
    <w:lvl w:ilvl="0" w:tplc="BAB8BDE6">
      <w:start w:val="6"/>
      <w:numFmt w:val="bullet"/>
      <w:lvlText w:val="・"/>
      <w:lvlJc w:val="start"/>
      <w:pPr>
        <w:tabs>
          <w:tab w:val="num" w:pos="56.25pt"/>
        </w:tabs>
        <w:ind w:start="56.25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0.25pt"/>
        </w:tabs>
        <w:ind w:start="80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1.25pt"/>
        </w:tabs>
        <w:ind w:start="101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2.25pt"/>
        </w:tabs>
        <w:ind w:start="122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3.25pt"/>
        </w:tabs>
        <w:ind w:start="143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4.25pt"/>
        </w:tabs>
        <w:ind w:start="164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5.25pt"/>
        </w:tabs>
        <w:ind w:start="185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06.25pt"/>
        </w:tabs>
        <w:ind w:start="206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7.25pt"/>
        </w:tabs>
        <w:ind w:start="227.25pt" w:hanging="21pt"/>
      </w:pPr>
      <w:rPr>
        <w:rFonts w:ascii="Wingdings" w:hAnsi="Wingdings" w:hint="default"/>
      </w:rPr>
    </w:lvl>
  </w:abstractNum>
  <w:abstractNum w:abstractNumId="5" w15:restartNumberingAfterBreak="0">
    <w:nsid w:val="68F00024"/>
    <w:multiLevelType w:val="singleLevel"/>
    <w:tmpl w:val="1B98FF5A"/>
    <w:lvl w:ilvl="0">
      <w:start w:val="3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12.95pt"/>
  <w:drawingGridVerticalSpacing w:val="8.2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CF"/>
    <w:rsid w:val="00222B78"/>
    <w:rsid w:val="002B336F"/>
    <w:rsid w:val="004B6CD7"/>
    <w:rsid w:val="00535AC8"/>
    <w:rsid w:val="0059702D"/>
    <w:rsid w:val="005E79EE"/>
    <w:rsid w:val="00747728"/>
    <w:rsid w:val="00806D62"/>
    <w:rsid w:val="008B199A"/>
    <w:rsid w:val="008E67CF"/>
    <w:rsid w:val="00BE0206"/>
    <w:rsid w:val="00D35AB8"/>
    <w:rsid w:val="00E60E3F"/>
    <w:rsid w:val="00E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1EBD060-2F2C-4C5E-AFF8-3C70BEA7B0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end"/>
    </w:pPr>
  </w:style>
  <w:style w:type="paragraph" w:styleId="a5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岡垣っ子育成（地域・団体）支援事業の概要</vt:lpstr>
      <vt:lpstr>岡垣っ子育成（地域・団体）支援事業の概要</vt:lpstr>
    </vt:vector>
  </TitlesOfParts>
  <Company>おかがきまち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岡垣っ子育成（地域・団体）支援事業の概要</dc:title>
  <dc:subject/>
  <dc:creator>岡垣町</dc:creator>
  <cp:keywords/>
  <cp:lastModifiedBy>Windows ユーザー</cp:lastModifiedBy>
  <cp:revision>2</cp:revision>
  <cp:lastPrinted>2009-06-04T00:01:00Z</cp:lastPrinted>
  <dcterms:created xsi:type="dcterms:W3CDTF">2017-04-12T04:36:00Z</dcterms:created>
  <dcterms:modified xsi:type="dcterms:W3CDTF">2017-04-12T04:36:00Z</dcterms:modified>
</cp:coreProperties>
</file>